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62297" w14:textId="1FD10642" w:rsidR="001071E1" w:rsidRDefault="001071E1" w:rsidP="00AE72E7">
      <w:pPr>
        <w:pStyle w:val="Title"/>
        <w:spacing w:line="276" w:lineRule="auto"/>
        <w:jc w:val="center"/>
      </w:pPr>
      <w:r w:rsidRPr="00253336">
        <w:t>Three Out of Four</w:t>
      </w:r>
    </w:p>
    <w:p w14:paraId="108D9B7F" w14:textId="7E5814DE" w:rsidR="00253336" w:rsidRDefault="00253336" w:rsidP="00AE72E7">
      <w:pPr>
        <w:pStyle w:val="Subtitle"/>
        <w:spacing w:line="276" w:lineRule="auto"/>
        <w:jc w:val="center"/>
      </w:pPr>
      <w:r w:rsidRPr="00253336">
        <w:t>A Four Questions for Fitness paper</w:t>
      </w:r>
    </w:p>
    <w:p w14:paraId="143D030B" w14:textId="504FB306" w:rsidR="00253336" w:rsidRPr="00253336" w:rsidRDefault="00253336" w:rsidP="00AE72E7">
      <w:pPr>
        <w:spacing w:line="276" w:lineRule="auto"/>
        <w:jc w:val="center"/>
        <w:rPr>
          <w:i/>
          <w:iCs/>
          <w:sz w:val="18"/>
          <w:szCs w:val="18"/>
        </w:rPr>
      </w:pPr>
      <w:r w:rsidRPr="00253336">
        <w:rPr>
          <w:i/>
          <w:iCs/>
          <w:sz w:val="18"/>
          <w:szCs w:val="18"/>
        </w:rPr>
        <w:t>By Mario Aiello</w:t>
      </w:r>
    </w:p>
    <w:p w14:paraId="1B59D8E5" w14:textId="77777777" w:rsidR="001071E1" w:rsidRPr="00253336" w:rsidRDefault="001071E1" w:rsidP="00AE72E7">
      <w:pPr>
        <w:pStyle w:val="PlainText"/>
        <w:spacing w:line="276" w:lineRule="auto"/>
        <w:rPr>
          <w:rFonts w:ascii="Calibri" w:hAnsi="Calibri" w:cs="Calibri"/>
          <w:sz w:val="24"/>
          <w:szCs w:val="24"/>
        </w:rPr>
      </w:pPr>
    </w:p>
    <w:p w14:paraId="60E27B18" w14:textId="77777777" w:rsidR="001071E1" w:rsidRPr="00253336" w:rsidRDefault="001071E1" w:rsidP="00AE72E7">
      <w:pPr>
        <w:pStyle w:val="PlainText"/>
        <w:spacing w:line="276" w:lineRule="auto"/>
        <w:rPr>
          <w:rFonts w:ascii="Calibri" w:hAnsi="Calibri" w:cs="Calibri"/>
          <w:sz w:val="24"/>
          <w:szCs w:val="24"/>
        </w:rPr>
      </w:pPr>
      <w:r w:rsidRPr="00253336">
        <w:rPr>
          <w:rFonts w:ascii="Calibri" w:hAnsi="Calibri" w:cs="Calibri"/>
          <w:sz w:val="24"/>
          <w:szCs w:val="24"/>
        </w:rPr>
        <w:t>You can watch it happen in real time. A leadership team sits down to answer the Four Questions for Fitness, and the first three go fast. Fit for what — someone reaches for the strategy deck, paraphrases slide six, done. Fit by whom — a name gets said, sometimes two, nobody argues. Fit how — the current method gets described with the mild confidence of people describing a process they didn't design but have gotten used to defending. Fifteen minutes, three answers, forward momentum.</w:t>
      </w:r>
    </w:p>
    <w:p w14:paraId="6B992082" w14:textId="77777777" w:rsidR="001071E1" w:rsidRPr="00253336" w:rsidRDefault="001071E1" w:rsidP="00AE72E7">
      <w:pPr>
        <w:pStyle w:val="PlainText"/>
        <w:spacing w:line="276" w:lineRule="auto"/>
        <w:rPr>
          <w:rFonts w:ascii="Calibri" w:hAnsi="Calibri" w:cs="Calibri"/>
          <w:sz w:val="24"/>
          <w:szCs w:val="24"/>
        </w:rPr>
      </w:pPr>
    </w:p>
    <w:p w14:paraId="6C80FE6E" w14:textId="77777777" w:rsidR="001071E1" w:rsidRPr="00253336" w:rsidRDefault="001071E1" w:rsidP="00AE72E7">
      <w:pPr>
        <w:pStyle w:val="PlainText"/>
        <w:spacing w:line="276" w:lineRule="auto"/>
        <w:rPr>
          <w:rFonts w:ascii="Calibri" w:hAnsi="Calibri" w:cs="Calibri"/>
          <w:sz w:val="24"/>
          <w:szCs w:val="24"/>
        </w:rPr>
      </w:pPr>
      <w:r w:rsidRPr="00253336">
        <w:rPr>
          <w:rFonts w:ascii="Calibri" w:hAnsi="Calibri" w:cs="Calibri"/>
          <w:sz w:val="24"/>
          <w:szCs w:val="24"/>
        </w:rPr>
        <w:t>Then somebody asks Until When, and the room does the thing rooms do when a question wasn't on the agenda. Not silence exactly. More a change of register — the answers get longer and vaguer at the same time, which is its own kind of tell. "Ongoing." "We'll keep monitoring." "Until it stops working, I guess" — said as a joke, which is the truest answer anyone gives that day.</w:t>
      </w:r>
    </w:p>
    <w:p w14:paraId="2BADAEAF" w14:textId="77777777" w:rsidR="001071E1" w:rsidRPr="00253336" w:rsidRDefault="001071E1" w:rsidP="00AE72E7">
      <w:pPr>
        <w:pStyle w:val="PlainText"/>
        <w:spacing w:line="276" w:lineRule="auto"/>
        <w:rPr>
          <w:rFonts w:ascii="Calibri" w:hAnsi="Calibri" w:cs="Calibri"/>
          <w:sz w:val="24"/>
          <w:szCs w:val="24"/>
        </w:rPr>
      </w:pPr>
    </w:p>
    <w:p w14:paraId="411338A1" w14:textId="77777777" w:rsidR="001071E1" w:rsidRPr="00253336" w:rsidRDefault="001071E1" w:rsidP="00AE72E7">
      <w:pPr>
        <w:pStyle w:val="PlainText"/>
        <w:spacing w:line="276" w:lineRule="auto"/>
        <w:rPr>
          <w:rFonts w:ascii="Calibri" w:hAnsi="Calibri" w:cs="Calibri"/>
          <w:sz w:val="24"/>
          <w:szCs w:val="24"/>
        </w:rPr>
      </w:pPr>
      <w:r w:rsidRPr="00253336">
        <w:rPr>
          <w:rFonts w:ascii="Calibri" w:hAnsi="Calibri" w:cs="Calibri"/>
          <w:sz w:val="24"/>
          <w:szCs w:val="24"/>
        </w:rPr>
        <w:t>This isn't a discipline problem. Nobody in that room is being lazy. The first three questions get answered fast because they're safe to answer: they describe intent, ownership, and effort, and none of those can be wrong in a way that shows up later with your name on it. Until When is different in kind, not just in difficulty. It's the only one of the four that commits you to a future point where someone gets to check. Answer it honestly and you've handed somebody a date to hold you to. That's not a harder question. That's a different category of question, and treating it like the other three — something you get through on the way to the real work — is where the trouble starts.</w:t>
      </w:r>
    </w:p>
    <w:p w14:paraId="19705627" w14:textId="77777777" w:rsidR="001071E1" w:rsidRPr="00253336" w:rsidRDefault="001071E1" w:rsidP="00AE72E7">
      <w:pPr>
        <w:pStyle w:val="PlainText"/>
        <w:spacing w:line="276" w:lineRule="auto"/>
        <w:rPr>
          <w:rFonts w:ascii="Calibri" w:hAnsi="Calibri" w:cs="Calibri"/>
          <w:sz w:val="24"/>
          <w:szCs w:val="24"/>
        </w:rPr>
      </w:pPr>
    </w:p>
    <w:p w14:paraId="05A5CB99" w14:textId="77777777" w:rsidR="001071E1" w:rsidRPr="00253336" w:rsidRDefault="001071E1" w:rsidP="00AE72E7">
      <w:pPr>
        <w:pStyle w:val="PlainText"/>
        <w:spacing w:line="276" w:lineRule="auto"/>
        <w:rPr>
          <w:rFonts w:ascii="Calibri" w:hAnsi="Calibri" w:cs="Calibri"/>
          <w:sz w:val="24"/>
          <w:szCs w:val="24"/>
        </w:rPr>
      </w:pPr>
      <w:r w:rsidRPr="00253336">
        <w:rPr>
          <w:rFonts w:ascii="Calibri" w:hAnsi="Calibri" w:cs="Calibri"/>
          <w:sz w:val="24"/>
          <w:szCs w:val="24"/>
        </w:rPr>
        <w:t>Because here's what happens next, and it's the part worth naming: the team leaves that session with three confident answers and one soft one, and three out of four reads as fitness. Not because anyone decided it did. Nobody stands up and declares the thing proven. It's quieter than that — the room simply moves on, and "moving on" is doing the work that a real answer to Until When was supposed to do. The approach hasn't been disproven. It's just stopped being asked about, which functions identically to being proven for as long as nobody notices the difference. That's the whole mechanism, and it's exactly why Until When is the question that keeps the other three honest rather than a fourth item that happens to come last. Fit for What, by Whom, and How are all statements. Until When is the only one that's a test — and a set of three statements plus zero tests is not fitness. It's a description of intent that hasn't been asked to survive contact with anything yet.</w:t>
      </w:r>
    </w:p>
    <w:p w14:paraId="44804D40" w14:textId="77777777" w:rsidR="001071E1" w:rsidRPr="00253336" w:rsidRDefault="001071E1" w:rsidP="00AE72E7">
      <w:pPr>
        <w:pStyle w:val="PlainText"/>
        <w:spacing w:line="276" w:lineRule="auto"/>
        <w:rPr>
          <w:rFonts w:ascii="Calibri" w:hAnsi="Calibri" w:cs="Calibri"/>
          <w:sz w:val="24"/>
          <w:szCs w:val="24"/>
        </w:rPr>
      </w:pPr>
    </w:p>
    <w:p w14:paraId="09207196" w14:textId="77777777" w:rsidR="001071E1" w:rsidRPr="00253336" w:rsidRDefault="001071E1" w:rsidP="00AE72E7">
      <w:pPr>
        <w:pStyle w:val="PlainText"/>
        <w:spacing w:line="276" w:lineRule="auto"/>
        <w:rPr>
          <w:rFonts w:ascii="Calibri" w:hAnsi="Calibri" w:cs="Calibri"/>
          <w:sz w:val="24"/>
          <w:szCs w:val="24"/>
        </w:rPr>
      </w:pPr>
      <w:r w:rsidRPr="00253336">
        <w:rPr>
          <w:rFonts w:ascii="Calibri" w:hAnsi="Calibri" w:cs="Calibri"/>
          <w:sz w:val="24"/>
          <w:szCs w:val="24"/>
        </w:rPr>
        <w:lastRenderedPageBreak/>
        <w:t>Worth being precise about what I'm not arguing. I'm not arguing every fitness question needs a calendar date, and I'd be suspicious of anyone who told you it did — plenty of good answers to Until When aren't dates at all, they're conditions. Until the team doubles in size. Until the market this was built for stops existing. Until the workaround people are quietly running becomes the majority path instead of the exception. A condition is a perfectly good answer, arguably a better one than a date, because a date can arrive with nothing having changed and get renewed on autopilot, while a condition has to actually happen. What makes an answer real isn't the format. It's whether anyone would notice when it's met. "Ongoing" fails that test not because it's open-ended but because nothing was specified that could ever trigger a recheck. It's not a condition. It's the absence of one, dressed up as patience.</w:t>
      </w:r>
    </w:p>
    <w:p w14:paraId="3CB23918" w14:textId="77777777" w:rsidR="001071E1" w:rsidRPr="00253336" w:rsidRDefault="001071E1" w:rsidP="00AE72E7">
      <w:pPr>
        <w:pStyle w:val="PlainText"/>
        <w:spacing w:line="276" w:lineRule="auto"/>
        <w:rPr>
          <w:rFonts w:ascii="Calibri" w:hAnsi="Calibri" w:cs="Calibri"/>
          <w:sz w:val="24"/>
          <w:szCs w:val="24"/>
        </w:rPr>
      </w:pPr>
    </w:p>
    <w:p w14:paraId="1C453100" w14:textId="77777777" w:rsidR="001071E1" w:rsidRPr="00253336" w:rsidRDefault="001071E1" w:rsidP="00AE72E7">
      <w:pPr>
        <w:pStyle w:val="PlainText"/>
        <w:spacing w:line="276" w:lineRule="auto"/>
        <w:rPr>
          <w:rFonts w:ascii="Calibri" w:hAnsi="Calibri" w:cs="Calibri"/>
          <w:sz w:val="24"/>
          <w:szCs w:val="24"/>
        </w:rPr>
      </w:pPr>
      <w:r w:rsidRPr="00253336">
        <w:rPr>
          <w:rFonts w:ascii="Calibri" w:hAnsi="Calibri" w:cs="Calibri"/>
          <w:sz w:val="24"/>
          <w:szCs w:val="24"/>
        </w:rPr>
        <w:t>So the diagnostic question isn't "did they answer Until When." Most rooms will produce some sentence in response if you wait long enough. The diagnostic question is whether that sentence names something that could actually happen and get noticed — a threshold, an event, a number crossed — or whether it's a soft word standing in for the fact that nobody has decided when they'd be willing to be wrong. That distinction is the whole difference between three-out-of-four-as-fitness and three-out-of-four-as-an-unfinished-diagnostic that everyone has quietly agreed to call finished.</w:t>
      </w:r>
    </w:p>
    <w:p w14:paraId="25759A54" w14:textId="77777777" w:rsidR="001071E1" w:rsidRPr="00253336" w:rsidRDefault="001071E1" w:rsidP="00AE72E7">
      <w:pPr>
        <w:pStyle w:val="PlainText"/>
        <w:spacing w:line="276" w:lineRule="auto"/>
        <w:rPr>
          <w:rFonts w:ascii="Calibri" w:hAnsi="Calibri" w:cs="Calibri"/>
          <w:sz w:val="24"/>
          <w:szCs w:val="24"/>
        </w:rPr>
      </w:pPr>
    </w:p>
    <w:p w14:paraId="2BAE4D60" w14:textId="77777777" w:rsidR="001071E1" w:rsidRPr="00253336" w:rsidRDefault="001071E1" w:rsidP="00AE72E7">
      <w:pPr>
        <w:pStyle w:val="PlainText"/>
        <w:spacing w:line="276" w:lineRule="auto"/>
        <w:rPr>
          <w:rFonts w:ascii="Calibri" w:hAnsi="Calibri" w:cs="Calibri"/>
          <w:sz w:val="24"/>
          <w:szCs w:val="24"/>
        </w:rPr>
      </w:pPr>
      <w:r w:rsidRPr="00253336">
        <w:rPr>
          <w:rFonts w:ascii="Calibri" w:hAnsi="Calibri" w:cs="Calibri"/>
          <w:sz w:val="24"/>
          <w:szCs w:val="24"/>
        </w:rPr>
        <w:t>The three fast answers were never the problem. The problem is that fast answers to safe questions feel like progress, and progress feels like proof, and by the time anyone checks, the checking itself is the thing that never got scheduled.</w:t>
      </w:r>
    </w:p>
    <w:p w14:paraId="58DB32F1" w14:textId="77777777" w:rsidR="001071E1" w:rsidRPr="00253336" w:rsidRDefault="001071E1" w:rsidP="00AE72E7">
      <w:pPr>
        <w:pStyle w:val="PlainText"/>
        <w:spacing w:line="276" w:lineRule="auto"/>
        <w:rPr>
          <w:rFonts w:ascii="Calibri" w:hAnsi="Calibri" w:cs="Calibri"/>
          <w:sz w:val="24"/>
          <w:szCs w:val="24"/>
        </w:rPr>
      </w:pPr>
    </w:p>
    <w:p w14:paraId="6C3E23EF" w14:textId="77777777" w:rsidR="001071E1" w:rsidRPr="00253336" w:rsidRDefault="001071E1" w:rsidP="00AE72E7">
      <w:pPr>
        <w:pStyle w:val="PlainText"/>
        <w:spacing w:line="276" w:lineRule="auto"/>
        <w:rPr>
          <w:rFonts w:ascii="Calibri" w:hAnsi="Calibri" w:cs="Calibri"/>
          <w:sz w:val="24"/>
          <w:szCs w:val="24"/>
        </w:rPr>
      </w:pPr>
      <w:r w:rsidRPr="00253336">
        <w:rPr>
          <w:rFonts w:ascii="Calibri" w:hAnsi="Calibri" w:cs="Calibri"/>
          <w:sz w:val="24"/>
          <w:szCs w:val="24"/>
        </w:rPr>
        <w:t>---</w:t>
      </w:r>
    </w:p>
    <w:p w14:paraId="2308A973" w14:textId="77777777" w:rsidR="001071E1" w:rsidRPr="00253336" w:rsidRDefault="001071E1" w:rsidP="00AE72E7">
      <w:pPr>
        <w:pStyle w:val="PlainText"/>
        <w:spacing w:line="276" w:lineRule="auto"/>
        <w:rPr>
          <w:rFonts w:ascii="Calibri" w:hAnsi="Calibri" w:cs="Calibri"/>
          <w:sz w:val="24"/>
          <w:szCs w:val="24"/>
        </w:rPr>
      </w:pPr>
    </w:p>
    <w:p w14:paraId="1E5967E3" w14:textId="4BA0A30C" w:rsidR="001071E1" w:rsidRPr="00253336" w:rsidRDefault="001071E1" w:rsidP="00AE72E7">
      <w:pPr>
        <w:pStyle w:val="PlainText"/>
        <w:spacing w:line="276" w:lineRule="auto"/>
        <w:rPr>
          <w:rFonts w:ascii="Calibri" w:hAnsi="Calibri" w:cs="Calibri"/>
          <w:sz w:val="24"/>
          <w:szCs w:val="24"/>
        </w:rPr>
      </w:pPr>
      <w:r w:rsidRPr="00253336">
        <w:rPr>
          <w:rFonts w:ascii="Calibri" w:hAnsi="Calibri" w:cs="Calibri"/>
          <w:sz w:val="24"/>
          <w:szCs w:val="24"/>
        </w:rPr>
        <w:t>LinkedIn hashtags: #AdaptiveFitness #OrganizationalDesign #SystemsThinking #FitnessSequence #ChangeManagement</w:t>
      </w:r>
    </w:p>
    <w:p w14:paraId="66F33166" w14:textId="77777777" w:rsidR="001071E1" w:rsidRPr="00253336" w:rsidRDefault="001071E1" w:rsidP="00AE72E7">
      <w:pPr>
        <w:pStyle w:val="PlainText"/>
        <w:spacing w:line="276" w:lineRule="auto"/>
        <w:rPr>
          <w:rFonts w:ascii="Calibri" w:hAnsi="Calibri" w:cs="Calibri"/>
          <w:sz w:val="24"/>
          <w:szCs w:val="24"/>
        </w:rPr>
      </w:pPr>
    </w:p>
    <w:sectPr w:rsidR="001071E1" w:rsidRPr="00253336" w:rsidSect="001071E1">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C36"/>
    <w:rsid w:val="00034C44"/>
    <w:rsid w:val="001056E5"/>
    <w:rsid w:val="001071E1"/>
    <w:rsid w:val="00253336"/>
    <w:rsid w:val="006B5241"/>
    <w:rsid w:val="00AE72E7"/>
    <w:rsid w:val="00F07C36"/>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52AAA"/>
  <w15:chartTrackingRefBased/>
  <w15:docId w15:val="{5AE1CD47-54AA-4702-BE0F-A882A4358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55AFF"/>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555AFF"/>
    <w:rPr>
      <w:rFonts w:ascii="Consolas" w:hAnsi="Consolas"/>
      <w:sz w:val="21"/>
      <w:szCs w:val="21"/>
    </w:rPr>
  </w:style>
  <w:style w:type="paragraph" w:styleId="Title">
    <w:name w:val="Title"/>
    <w:basedOn w:val="Normal"/>
    <w:next w:val="Normal"/>
    <w:link w:val="TitleChar"/>
    <w:uiPriority w:val="10"/>
    <w:qFormat/>
    <w:rsid w:val="0025333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33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333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53336"/>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734</Words>
  <Characters>3716</Characters>
  <Application>Microsoft Office Word</Application>
  <DocSecurity>0</DocSecurity>
  <Lines>54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Aiello</dc:creator>
  <cp:keywords/>
  <dc:description/>
  <cp:lastModifiedBy>Mario Aiello</cp:lastModifiedBy>
  <cp:revision>2</cp:revision>
  <dcterms:created xsi:type="dcterms:W3CDTF">2026-09-10T16:04:00Z</dcterms:created>
  <dcterms:modified xsi:type="dcterms:W3CDTF">2026-09-10T16:04:00Z</dcterms:modified>
</cp:coreProperties>
</file>